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27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Regulamin konkursu</w:t>
      </w:r>
    </w:p>
    <w:p w:rsidR="00073AD3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„</w:t>
      </w:r>
      <w:r w:rsidR="00B65C71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Mądre</w:t>
      </w:r>
      <w:r w:rsidR="00D16D82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 xml:space="preserve"> zakupy to </w:t>
      </w:r>
      <w:r w:rsidR="00B65C71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moja</w:t>
      </w:r>
      <w:r w:rsidR="00D16D82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 xml:space="preserve"> </w:t>
      </w:r>
      <w:proofErr w:type="spellStart"/>
      <w:r w:rsidR="00930A31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super</w:t>
      </w:r>
      <w:r w:rsidR="00D16D82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moc</w:t>
      </w:r>
      <w:proofErr w:type="spellEnd"/>
      <w:r w:rsidR="00D16D82">
        <w:rPr>
          <w:rFonts w:ascii="Arial" w:eastAsia="Times New Roman" w:hAnsi="Arial" w:cs="Arial"/>
          <w:b/>
          <w:color w:val="000000"/>
          <w:sz w:val="28"/>
          <w:szCs w:val="24"/>
          <w:lang w:eastAsia="pl-PL"/>
        </w:rPr>
        <w:t>!”</w:t>
      </w:r>
    </w:p>
    <w:p w:rsidR="00073AD3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13534" w:rsidRDefault="00A13534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Pr="00B4522B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 Organizator</w:t>
      </w:r>
    </w:p>
    <w:p w:rsidR="00B4522B" w:rsidRPr="00073AD3" w:rsidRDefault="00B4522B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Pr="00B4522B" w:rsidRDefault="00073AD3" w:rsidP="00EA79D1">
      <w:pPr>
        <w:pStyle w:val="Akapitzlist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Organizatorem konkursu jest </w:t>
      </w:r>
      <w:r w:rsidR="00E34527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Miejski Rzecznik Konsumentów</w:t>
      </w:r>
      <w:r w:rsidR="008D4BD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73AD3" w:rsidRPr="00B4522B" w:rsidRDefault="00073AD3" w:rsidP="00EA79D1">
      <w:pPr>
        <w:pStyle w:val="Akapitzlist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Partnerem wspierającym konkurs jest </w:t>
      </w:r>
      <w:r w:rsidR="00E34527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Urząd Miasta Tychy </w:t>
      </w:r>
      <w:r w:rsidR="00B4522B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Wydział Promocji i</w:t>
      </w:r>
      <w:r w:rsidR="00B51FE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="00B4522B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Współpracy z Zagranicą</w:t>
      </w:r>
      <w:r w:rsidR="008D4BD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B4522B" w:rsidRDefault="00B4522B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II Cele konkursu</w:t>
      </w:r>
    </w:p>
    <w:p w:rsidR="00B4522B" w:rsidRPr="00B4522B" w:rsidRDefault="00B4522B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073AD3" w:rsidRDefault="00B4522B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</w:t>
      </w:r>
      <w:r w:rsidR="00073AD3"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Celem konkursu jest:</w:t>
      </w:r>
    </w:p>
    <w:p w:rsidR="00073AD3" w:rsidRPr="00B4522B" w:rsidRDefault="00073AD3" w:rsidP="00EA79D1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zapoznanie młodych ludzi z </w:t>
      </w:r>
      <w:r w:rsidR="00B4522B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działalnością</w:t>
      </w:r>
      <w:r w:rsidR="00CC182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</w:t>
      </w:r>
      <w:r w:rsidR="00B4522B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iejskiego Rzecznika Konsumentów</w:t>
      </w:r>
      <w:r w:rsidR="00C513D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073AD3" w:rsidRPr="00E55EEF" w:rsidRDefault="00073AD3" w:rsidP="00EA79D1">
      <w:pPr>
        <w:pStyle w:val="Akapitzlist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55E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propagowanie działań w zakresie </w:t>
      </w:r>
      <w:r w:rsidR="00B4522B" w:rsidRPr="00E55E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edukacji konsumenckiej</w:t>
      </w:r>
      <w:r w:rsidR="00E55EEF" w:rsidRPr="00E55EE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promowania zdrowego podejścia do konsumpcji oraz świadomego podejmowania decyzji zakupowych.</w:t>
      </w:r>
    </w:p>
    <w:p w:rsidR="00073AD3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C513D6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II</w:t>
      </w:r>
      <w:r w:rsidR="00073AD3"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 Warunki Uczestnictwa</w:t>
      </w:r>
    </w:p>
    <w:p w:rsidR="00B4522B" w:rsidRPr="00073AD3" w:rsidRDefault="00B4522B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5366B5" w:rsidRDefault="00073AD3" w:rsidP="00EA79D1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Konkurs jest skierowany </w:t>
      </w:r>
      <w:r w:rsidR="007E5EF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</w:t>
      </w:r>
      <w:r w:rsidR="007E5EFE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uczniów klas 4 - 8 szkół podstawowych</w:t>
      </w:r>
      <w:r w:rsidR="007E5EF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znajdujących się na terenie Miasta</w:t>
      </w:r>
      <w:r w:rsidR="00827F3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Tychy.</w:t>
      </w:r>
    </w:p>
    <w:p w:rsidR="005366B5" w:rsidRDefault="00073AD3" w:rsidP="00EA79D1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Formą konkursu jest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</w:t>
      </w:r>
    </w:p>
    <w:p w:rsidR="005366B5" w:rsidRDefault="00073AD3" w:rsidP="00B65C71">
      <w:pPr>
        <w:pStyle w:val="Akapitzlist"/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nagranie 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krótkiego </w:t>
      </w: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filmu o tematyce: </w:t>
      </w:r>
      <w:r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„</w:t>
      </w:r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Mądre zakupy to moja </w:t>
      </w:r>
      <w:proofErr w:type="spellStart"/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supermoc</w:t>
      </w:r>
      <w:proofErr w:type="spellEnd"/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!</w:t>
      </w:r>
      <w:r w:rsidR="00A13534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”</w:t>
      </w:r>
      <w:r w:rsidR="00A44E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wykonane przez maksymalnie 3 osobowy zespół uczniów. </w:t>
      </w:r>
    </w:p>
    <w:p w:rsidR="00073AD3" w:rsidRDefault="00EA79D1" w:rsidP="00EA79D1">
      <w:pPr>
        <w:pStyle w:val="Akapitzlist"/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praca plastyczna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A44E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formie </w:t>
      </w:r>
      <w:r w:rsid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plakatu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417EF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formacie A2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</w:t>
      </w:r>
      <w:r w:rsidR="00B51FE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tematyce: </w:t>
      </w:r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„Mądre zakupy to moja </w:t>
      </w:r>
      <w:proofErr w:type="spellStart"/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supermoc</w:t>
      </w:r>
      <w:proofErr w:type="spellEnd"/>
      <w:r w:rsidR="00B65C71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!”</w:t>
      </w:r>
      <w:r w:rsid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A44E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wykonana indywidualnie (jednoosobowo).</w:t>
      </w:r>
    </w:p>
    <w:p w:rsidR="003A4EC3" w:rsidRPr="003A4EC3" w:rsidRDefault="003A4EC3" w:rsidP="003A4EC3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4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zwane dalej „Utworem”.</w:t>
      </w:r>
    </w:p>
    <w:p w:rsidR="00073AD3" w:rsidRPr="00B4522B" w:rsidRDefault="00CC1825" w:rsidP="00EA79D1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Utwory</w:t>
      </w:r>
      <w:r w:rsidR="00073AD3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mo</w:t>
      </w:r>
      <w:r w:rsid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gą być wykonane</w:t>
      </w:r>
      <w:r w:rsidR="00073AD3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dowolną techniką.</w:t>
      </w:r>
    </w:p>
    <w:p w:rsidR="00EA79D1" w:rsidRDefault="00CC1825" w:rsidP="00EA79D1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Utwory</w:t>
      </w:r>
      <w:r w:rsidR="00DB731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zgłoszone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 konkursu mus</w:t>
      </w:r>
      <w:r w:rsidR="00DB731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zą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stanowić od początku do końca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oryginalną pracę uczestnika. Nie mo</w:t>
      </w:r>
      <w:r w:rsidR="00EA79D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gą być obciążone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prawami na rzecz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osób trzecich.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Utwory </w:t>
      </w:r>
      <w:r w:rsidR="00EA79D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zgłoszone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 konkursu nie mo</w:t>
      </w:r>
      <w:r w:rsidR="00EA79D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gą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stanowić plagiatu,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być kopią, lub fragmentem jakiegokolwiek innego </w:t>
      </w:r>
      <w:r w:rsidR="00EA79D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utworu</w:t>
      </w:r>
      <w:r w:rsidR="00073AD3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</w:p>
    <w:p w:rsidR="00073AD3" w:rsidRPr="00EA79D1" w:rsidRDefault="00073AD3" w:rsidP="00EA79D1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Przystępując do konkursu uczestnik wraz z nagraniem filmu</w:t>
      </w:r>
      <w:r w:rsidR="00DB7311"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lub pracą plastyczną </w:t>
      </w:r>
      <w:r w:rsidRPr="00EA79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przedkłada:</w:t>
      </w:r>
    </w:p>
    <w:p w:rsidR="00DB7311" w:rsidRDefault="00073AD3" w:rsidP="003A4EC3">
      <w:pPr>
        <w:pStyle w:val="Akapitzlist"/>
        <w:numPr>
          <w:ilvl w:val="1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zgodę rodzica/opiekuna prawnego na udział uczestnika w konkursie oraz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publikację/udostępnienie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B2CAD"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zgłoszone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go</w:t>
      </w:r>
      <w:r w:rsidR="000B2CAD"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konkursu </w:t>
      </w:r>
      <w:r w:rsid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utworu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na stronie internetowej Organizatora oraz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innych stronach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internetowych, zgodnie ze wzorem oświadczenia stanowiącym załącznik nr</w:t>
      </w:r>
      <w:r w:rsid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 do Regulaminu,</w:t>
      </w:r>
    </w:p>
    <w:p w:rsidR="00073AD3" w:rsidRPr="00DB7311" w:rsidRDefault="00073AD3" w:rsidP="003A4EC3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oświadczenie o posiadaniu pełni praw autorskich do zgłoszonego utworu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oraz o nienaruszaniu praw autorskich osób trzecich, nienaruszaniu dóbr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osobistych osób, które zostały w nim przedstawione oraz innych dóbr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prawnie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chronionych, zgodnie ze wzorem oświadczenia stanowiącym</w:t>
      </w:r>
      <w:r w:rsidR="00DB7311"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ałącznik nr 2 do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B731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Regulaminu,</w:t>
      </w:r>
    </w:p>
    <w:p w:rsidR="00073AD3" w:rsidRPr="00085797" w:rsidRDefault="00073AD3" w:rsidP="003A4EC3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8579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jeśli w materiale filmowym występują osoby trzecie, </w:t>
      </w:r>
      <w:r w:rsidR="00085797" w:rsidRPr="0008579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uczestnik zobowiązany jest </w:t>
      </w:r>
      <w:r w:rsidR="00085797" w:rsidRPr="00CC079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</w:t>
      </w:r>
      <w:r w:rsidR="00D8438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dostarczenia </w:t>
      </w:r>
      <w:r w:rsidR="00085797" w:rsidRPr="0008579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oświadczenia tych osób o wyrażeniu przez nie zgody na publikację swojego wizerunku, w tym także na umieszczenie ich wizerunku w sieci Internet, zgodnie ze wzorem oświadczenia stanowiącym załącznik nr 3 do Regulaminu</w:t>
      </w:r>
      <w:r w:rsidRPr="0008579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3A4EC3" w:rsidRDefault="003A4EC3" w:rsidP="003A4E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3A4EC3" w:rsidRDefault="00C513D6" w:rsidP="003A4E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r w:rsidR="003A4EC3"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V </w:t>
      </w:r>
      <w:r w:rsidR="003A4EC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Prawa autorskie</w:t>
      </w:r>
    </w:p>
    <w:p w:rsidR="003A4EC3" w:rsidRPr="003A4EC3" w:rsidRDefault="003A4EC3" w:rsidP="003A4E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Pr="003A4EC3" w:rsidRDefault="00073AD3" w:rsidP="003A4EC3">
      <w:pPr>
        <w:pStyle w:val="Akapitzlist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Uczestnik konkursu oświadcza, że z chwilą zgłoszenia </w:t>
      </w:r>
      <w:r w:rsid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utworu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do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konkursu, nieodpłatnie przekazuje Organizatorowi autorskie prawa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majątkowe do utworu, zgodnie ze wzorem oświadczenia stanowiącym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załącznik nr 4 do Regulaminu.</w:t>
      </w:r>
    </w:p>
    <w:p w:rsidR="00073AD3" w:rsidRPr="003A4EC3" w:rsidRDefault="00073AD3" w:rsidP="003A4EC3">
      <w:pPr>
        <w:pStyle w:val="Akapitzlist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ramach przeniesienia praw autorskich, uczestnik wyraża zgodę na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nieograniczone w czasie i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terytorialnie korzystanie i rozporządzanie utworem na wszystkich polach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eksploatacji, w szczególności wymienionych w art. 50 ustawy z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dnia 4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lutego 1994 r. o prawie autorskim i prawach pokrewnych (tj. Dz.U. z</w:t>
      </w:r>
      <w:r w:rsidR="00B51FE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</w:t>
      </w:r>
      <w:r w:rsidR="00AB0C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22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r.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poz. </w:t>
      </w:r>
      <w:r w:rsidR="00AB0C8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2509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 późn. zm.</w:t>
      </w:r>
      <w:r w:rsidRPr="003A4EC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) tj.:</w:t>
      </w:r>
    </w:p>
    <w:p w:rsidR="00073AD3" w:rsidRPr="00BC472A" w:rsidRDefault="00073AD3" w:rsidP="00BC472A">
      <w:pPr>
        <w:pStyle w:val="Akapitzlist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zakresie utrwalania i zwielokrotniania utworu – wytwarzanie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określoną techniką egzemplarzy utworu, w tym techniką drukarską,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reprograficzną, zapisu magnetycznego oraz techniką cyfrową;</w:t>
      </w:r>
    </w:p>
    <w:p w:rsidR="00073AD3" w:rsidRPr="00BC472A" w:rsidRDefault="00073AD3" w:rsidP="00BC472A">
      <w:pPr>
        <w:pStyle w:val="Akapitzlist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zakresie obrotu oryginałem lub egzemplarzami, na których 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twór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utrwalono – wprowadzenie do obrotu, użyczenie lub najem oryginału albo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egzemplarzy;</w:t>
      </w:r>
    </w:p>
    <w:p w:rsidR="00073AD3" w:rsidRPr="00BC472A" w:rsidRDefault="00073AD3" w:rsidP="00BC472A">
      <w:pPr>
        <w:pStyle w:val="Akapitzlist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zakresie rozpowszechniania utworu w sposób inny niż określony w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pkt. 2 – publiczne wykonanie, wystawienie, wyświetlenie, odtworzenie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oraz nadawanie i reemitowanie, a także publiczne udostępnianie utworu w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taki sposób, aby każdy mógł mieć do niego dostęp w miejscu i w czasie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przez siebie wybranym.</w:t>
      </w:r>
    </w:p>
    <w:p w:rsidR="00BC472A" w:rsidRDefault="00073AD3" w:rsidP="003A4EC3">
      <w:pPr>
        <w:pStyle w:val="Akapitzlist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Przeniesienie autorskich praw majątkowych do utworu następuje wraz z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prawem do dalszego przenoszenia tych praw na inne podmioty, prawem do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zezwolenia na wykonywanie autorskiego prawa zależnego. 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Przeniesienie praw ma charakter nieodpłatny</w:t>
      </w:r>
      <w:r w:rsid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73AD3" w:rsidRPr="00BC472A" w:rsidRDefault="00073AD3" w:rsidP="003A4EC3">
      <w:pPr>
        <w:pStyle w:val="Akapitzlist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Uczestnik ponosi pełną i nieograniczoną odpowiedzialność z tytułu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jakichkolwiek roszczeń osób trzecich kierowanych wobec Organizatora, 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powstałych w związku z </w:t>
      </w:r>
      <w:r w:rsidR="00F91B0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utworem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zgłoszonym do konkursu i zawartymi w nim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treściami oraz za ewentualne naruszenie praw osób trzecich.</w:t>
      </w:r>
    </w:p>
    <w:p w:rsidR="00BC472A" w:rsidRDefault="00BC472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432A8" w:rsidRDefault="00E432A8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C272A" w:rsidRDefault="00AC272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C272A" w:rsidRDefault="00AC272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C272A" w:rsidRDefault="00AC272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00CBA" w:rsidRDefault="00400CB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400CBA" w:rsidRDefault="00400CB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432A8" w:rsidRPr="00B4522B" w:rsidRDefault="00E432A8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lastRenderedPageBreak/>
        <w:t>V Z</w:t>
      </w:r>
      <w:r w:rsidR="00BC472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asady zgłaszania</w:t>
      </w:r>
      <w:r w:rsidRPr="00BC472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prac i uczestnictwa w konkursie</w:t>
      </w:r>
    </w:p>
    <w:p w:rsidR="00BC472A" w:rsidRPr="00BC472A" w:rsidRDefault="00BC472A" w:rsidP="00BC472A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7D3EBB" w:rsidRDefault="00BC472A" w:rsidP="00BC472A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Utwory</w:t>
      </w:r>
      <w:r w:rsidR="00073AD3"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przyjmowane będą w terminie od </w:t>
      </w:r>
      <w:r w:rsidR="00AC272A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15 marca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2024 roku </w:t>
      </w:r>
      <w:r w:rsidR="00E9016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d</w:t>
      </w:r>
      <w:r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AC272A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30 kwietnia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2024 </w:t>
      </w:r>
      <w:r w:rsidR="007D3EBB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oku.</w:t>
      </w:r>
    </w:p>
    <w:p w:rsidR="000B2CAD" w:rsidRPr="00C0557B" w:rsidRDefault="000B2CAD" w:rsidP="00C0557B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czestnik zgłaszając udział w konkursie akceptuje warunki Regulaminu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konkursu</w:t>
      </w:r>
      <w:r w:rsidRPr="00BC4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w tym zasady oceny prac.</w:t>
      </w:r>
    </w:p>
    <w:p w:rsidR="00E9016F" w:rsidRPr="00C0557B" w:rsidRDefault="000B2CAD" w:rsidP="00C0557B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Zgłaszany do konkursu f</w:t>
      </w:r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ilm, </w:t>
      </w:r>
      <w:r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winien być zapisany </w:t>
      </w:r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 formacie: .mp4 lub .</w:t>
      </w:r>
      <w:proofErr w:type="spellStart"/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avi</w:t>
      </w:r>
      <w:proofErr w:type="spellEnd"/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nie może przekraczać 2 minut i powinien być dostarczony drogą elektroniczną na adres mailowy </w:t>
      </w:r>
      <w:hyperlink r:id="rId7" w:history="1">
        <w:r w:rsidR="00E9016F" w:rsidRPr="00C0557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rzecznik</w:t>
        </w:r>
        <w:r w:rsidR="00E55EEF" w:rsidRPr="00C0557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.</w:t>
        </w:r>
        <w:r w:rsidR="00E9016F" w:rsidRPr="00C0557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konsumentow@umtychy.pl</w:t>
        </w:r>
      </w:hyperlink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lub dostarczony osobiście na pendrive do biura Miejskiego Rzecznika Konsumentów: Tychy ul. Barona 30, p. 410 lub Urzędu Miasta Tychy pok.</w:t>
      </w:r>
      <w:r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</w:t>
      </w:r>
      <w:r w:rsidR="00A13534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15</w:t>
      </w:r>
      <w:r w:rsidR="00E9016F" w:rsidRP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BC472A" w:rsidRDefault="000E580F" w:rsidP="00BC472A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Zgłaszana do konkursu p</w:t>
      </w:r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raca </w:t>
      </w:r>
      <w:r w:rsidR="00E9016F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plastyczna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winna zostać sporządzona </w:t>
      </w:r>
      <w:r w:rsidR="00E9016F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formacie: </w:t>
      </w:r>
      <w:r w:rsidR="000B2CAD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="000B2CA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</w:t>
      </w:r>
      <w:r w:rsidR="000B2CAD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 </w:t>
      </w:r>
      <w:r w:rsidR="00E9016F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powinna być dostarczona osobiście do biura Miejskiego Rzecznika Konsumentów: Tychy ul. Barona 30, p. 410 lub Urzędu Miasta Tychy pok. 9</w:t>
      </w:r>
      <w:r w:rsidR="00A1353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15</w:t>
      </w:r>
      <w:r w:rsidR="00E9016F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B2CAD" w:rsidRDefault="000B2CAD" w:rsidP="00BC472A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Wraz ze złożonym </w:t>
      </w:r>
      <w:r w:rsidR="000E58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twor</w:t>
      </w:r>
      <w:r w:rsidR="000E58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em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uczestnik (rodzic/opiekun) winien złożyć podpisane przez siebie Oświadczenia stanowiące załączniki do Regulaminu konkursu. W przypadku zgłoszenia utworu drogą elektroniczną Oświadczenia mogą  być złożone również w tej formie pod warunkiem opatrzenia ich podpisem elektronicznym, podpisem osobistym lub podpisem zaufanym, mogą być także dostarczone </w:t>
      </w:r>
      <w:r w:rsidR="00863ADD" w:rsidRPr="005366B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biura </w:t>
      </w:r>
      <w:r w:rsidR="00863ADD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Miejski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ego</w:t>
      </w:r>
      <w:r w:rsidR="00863ADD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Rzecznik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="00863ADD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Konsumentów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formie pisemnej z własnoręcznym podpisem.</w:t>
      </w:r>
    </w:p>
    <w:p w:rsidR="00863ADD" w:rsidRPr="00E9016F" w:rsidRDefault="00863ADD" w:rsidP="00BC472A">
      <w:pPr>
        <w:pStyle w:val="Akapitzlist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Złożenie kompletu Oświadczeń przewidzianych w Regulaminie stanowi konieczny warunek uczestnictwa </w:t>
      </w:r>
      <w:r w:rsidR="000E58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tworu w konkursie.</w:t>
      </w:r>
    </w:p>
    <w:p w:rsidR="00BC472A" w:rsidRDefault="00BC472A" w:rsidP="00BC47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BC47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C472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VI Kontakt do koordynatorów</w:t>
      </w:r>
    </w:p>
    <w:p w:rsidR="00BC472A" w:rsidRPr="00BC472A" w:rsidRDefault="00BC472A" w:rsidP="00BC47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E9016F" w:rsidRDefault="00073AD3" w:rsidP="00C0557B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Osobą koordynującą prawidłowy przebieg konkursu jest: </w:t>
      </w:r>
      <w:r w:rsidR="00E9016F"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Katarzyna Szostak – Zjawiony </w:t>
      </w:r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tel. </w:t>
      </w:r>
      <w:r w:rsid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32 776 36 77</w:t>
      </w:r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</w:t>
      </w:r>
      <w:hyperlink r:id="rId8" w:history="1">
        <w:r w:rsidRPr="00E9016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rzecznik</w:t>
        </w:r>
        <w:r w:rsidR="00E55EE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.</w:t>
        </w:r>
        <w:r w:rsidR="00E9016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konsumentow</w:t>
        </w:r>
        <w:r w:rsidRPr="00E9016F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@umtychy.pl</w:t>
        </w:r>
      </w:hyperlink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E9016F" w:rsidRDefault="00E9016F" w:rsidP="00E90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E90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9016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VII Komisja konkursowa</w:t>
      </w:r>
    </w:p>
    <w:p w:rsidR="00E9016F" w:rsidRPr="00E9016F" w:rsidRDefault="00E9016F" w:rsidP="00E901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E9016F" w:rsidRDefault="00073AD3" w:rsidP="00E9016F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Komisja konkursowa (Jury) składa się z przedstawiciela:</w:t>
      </w:r>
    </w:p>
    <w:p w:rsidR="00073AD3" w:rsidRPr="00B4522B" w:rsidRDefault="00E9016F" w:rsidP="00E9016F">
      <w:pPr>
        <w:pStyle w:val="Akapitzlist"/>
        <w:numPr>
          <w:ilvl w:val="0"/>
          <w:numId w:val="12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Biura Miejskiego Rzecznika Konsumentów</w:t>
      </w:r>
      <w:r w:rsidR="00073AD3"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073AD3" w:rsidRPr="00B4522B" w:rsidRDefault="00073AD3" w:rsidP="00E9016F">
      <w:pPr>
        <w:pStyle w:val="Akapitzlist"/>
        <w:numPr>
          <w:ilvl w:val="0"/>
          <w:numId w:val="12"/>
        </w:numPr>
        <w:tabs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Urzędu Miasta Tychy</w:t>
      </w:r>
      <w:r w:rsidR="00E9016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– Wydziału Promocji i Współpracy w Zagranicą</w:t>
      </w: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1046BD" w:rsidRDefault="00073AD3" w:rsidP="00E9016F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Jury wybierze najlepszy 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1046BD"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twór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który zdobędzie nagrodę główną oraz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wskaże 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1046BD"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twory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które zostaną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wyróżnione w ramach konkursu</w:t>
      </w:r>
      <w:r w:rsid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każdej z </w:t>
      </w:r>
      <w:r w:rsid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kategori</w:t>
      </w:r>
      <w:r w:rsidR="00C0557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</w:t>
      </w:r>
      <w:r w:rsid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:</w:t>
      </w:r>
    </w:p>
    <w:p w:rsidR="001046BD" w:rsidRDefault="001046BD" w:rsidP="001046BD">
      <w:pPr>
        <w:pStyle w:val="Akapitzlist"/>
        <w:numPr>
          <w:ilvl w:val="1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 w:hanging="42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najlepszy film,</w:t>
      </w:r>
    </w:p>
    <w:p w:rsidR="00073AD3" w:rsidRPr="001046BD" w:rsidRDefault="001046BD" w:rsidP="001046BD">
      <w:pPr>
        <w:pStyle w:val="Akapitzlist"/>
        <w:numPr>
          <w:ilvl w:val="1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 w:hanging="425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najlepsza praca plastyczna</w:t>
      </w:r>
      <w:r w:rsidR="00073AD3"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73AD3" w:rsidRPr="001046BD" w:rsidRDefault="00073AD3" w:rsidP="001046BD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Jury ocenia zgodność z tematyką konkursu, wartość artystyczną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filmu, przekaz dzieła, pomysłowość i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kreatywność twórcy.</w:t>
      </w:r>
    </w:p>
    <w:p w:rsidR="00073AD3" w:rsidRPr="001046BD" w:rsidRDefault="00073AD3" w:rsidP="001046BD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Decyzje 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Jury</w:t>
      </w:r>
      <w:r w:rsidR="00863ADD"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są wiążące oraz ostateczne i nie przysługuje od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nich odwołanie.</w:t>
      </w:r>
    </w:p>
    <w:p w:rsidR="00073AD3" w:rsidRPr="001046BD" w:rsidRDefault="00073AD3" w:rsidP="001046BD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Wyniki konkursu ogłoszone zostaną </w:t>
      </w:r>
      <w:r w:rsidR="00AC272A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10 maja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202</w:t>
      </w:r>
      <w:r w:rsidR="00D92141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4</w:t>
      </w:r>
      <w:r w:rsidR="00DD211F" w:rsidRPr="007D3EBB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roku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poprzez stronę</w:t>
      </w:r>
      <w:r w:rsidR="001046BD"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konsument.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umtychy.pl. Osoby nagrodzone</w:t>
      </w:r>
      <w:r w:rsidR="00863AD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otrzymają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również informację drogą mailową</w:t>
      </w:r>
      <w:r w:rsidR="000F70E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bądź telefoniczną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  <w:bookmarkStart w:id="0" w:name="_GoBack"/>
      <w:bookmarkEnd w:id="0"/>
    </w:p>
    <w:p w:rsidR="001046BD" w:rsidRDefault="00073AD3" w:rsidP="001046BD">
      <w:pPr>
        <w:pStyle w:val="Akapitzlist"/>
        <w:numPr>
          <w:ilvl w:val="0"/>
          <w:numId w:val="1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 xml:space="preserve">Autorzy nagrodzonych 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utworów</w:t>
      </w:r>
      <w:r w:rsidR="00AA07B7"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zostaną zaproszeni na wręczenie nagród</w:t>
      </w:r>
      <w:r w:rsidR="00DD211F"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O terminie i miejscu wręczenia nagród zwycięzcy zostaną poinformowani drogą mailową bądź telefonicznie</w:t>
      </w:r>
      <w:r w:rsid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DD211F" w:rsidRPr="00DD211F" w:rsidRDefault="00DD211F" w:rsidP="00DD211F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1046BD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VIII Nagrody</w:t>
      </w:r>
    </w:p>
    <w:p w:rsidR="001046BD" w:rsidRPr="001046BD" w:rsidRDefault="001046BD" w:rsidP="001046BD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96F0F" w:rsidRDefault="00D96F0F" w:rsidP="001046BD">
      <w:pPr>
        <w:pStyle w:val="Akapitzlist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Nagrodami w konkursie są:</w:t>
      </w:r>
    </w:p>
    <w:p w:rsidR="00073AD3" w:rsidRPr="00D96F0F" w:rsidRDefault="00073AD3" w:rsidP="00D96F0F">
      <w:pPr>
        <w:pStyle w:val="Akapitzlist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miejsce –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A44E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bon podarunkowy oraz </w:t>
      </w:r>
      <w:r w:rsidRP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nagrody rzeczowe,</w:t>
      </w:r>
    </w:p>
    <w:p w:rsidR="00073AD3" w:rsidRPr="00D96F0F" w:rsidRDefault="00A44E78" w:rsidP="00D96F0F">
      <w:pPr>
        <w:pStyle w:val="Akapitzlist"/>
        <w:numPr>
          <w:ilvl w:val="0"/>
          <w:numId w:val="2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</w:t>
      </w:r>
      <w:r w:rsidRP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I - III miejsce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–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vouchery (bilety do kina ) oraz </w:t>
      </w:r>
      <w:r w:rsidR="00073AD3" w:rsidRPr="00D96F0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nagrody rzeczowe.</w:t>
      </w:r>
    </w:p>
    <w:p w:rsidR="00C513D6" w:rsidRPr="00B4522B" w:rsidRDefault="00C513D6" w:rsidP="001046BD">
      <w:pPr>
        <w:pStyle w:val="Akapitzlist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Nagrody zostaną przyznane odrębnie w każdej kategorii.</w:t>
      </w:r>
    </w:p>
    <w:p w:rsidR="00073AD3" w:rsidRPr="00B4522B" w:rsidRDefault="00073AD3" w:rsidP="001046BD">
      <w:pPr>
        <w:pStyle w:val="Akapitzlist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4522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Nagroda nie podlega zamianie na inną nagrodę.</w:t>
      </w:r>
    </w:p>
    <w:p w:rsidR="00073AD3" w:rsidRPr="001046BD" w:rsidRDefault="00073AD3" w:rsidP="001046BD">
      <w:pPr>
        <w:pStyle w:val="Akapitzlist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Laureat nie może przenieść praw do przyznanej mu nagrody na osoby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1046B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trzecie.</w:t>
      </w:r>
    </w:p>
    <w:p w:rsidR="00073AD3" w:rsidRDefault="00073AD3" w:rsidP="001046BD">
      <w:pPr>
        <w:pStyle w:val="Akapitzlist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Laureat traci prawo do nagrody, jeżeli przekazane przez niego dane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osobowe okażą się błędne bądź nie</w:t>
      </w:r>
      <w:r w:rsidR="006B0057"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prawdziwe lub gdy zgłoszony 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</w:t>
      </w:r>
      <w:r w:rsidR="006B0057"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twór </w:t>
      </w: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okaże się plagiatem lub gdy nie będzie samodzielnym dziełem. W takim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przypadku uczestnikowi nie przysługują żadne roszczenia wobec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</w:t>
      </w:r>
      <w:r w:rsidR="004A048B"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rganizatora</w:t>
      </w: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6B0057" w:rsidRPr="006B0057" w:rsidRDefault="006B0057" w:rsidP="006B0057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6B00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IX Postanowienia końcowe</w:t>
      </w:r>
    </w:p>
    <w:p w:rsidR="00D96F0F" w:rsidRDefault="00D96F0F" w:rsidP="006B00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073AD3" w:rsidRPr="00073AD3" w:rsidRDefault="00D96F0F" w:rsidP="006B0057">
      <w:pPr>
        <w:pStyle w:val="Akapitzlist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</w:t>
      </w:r>
      <w:r w:rsidR="00073AD3"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egulamin jest jedynym dokumentem określającym zasady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konkursu i jest on dostępny w siedzibie Mi</w:t>
      </w:r>
      <w:r w:rsid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ejskiego</w:t>
      </w:r>
      <w:r w:rsidR="00073AD3"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Rzecznika</w:t>
      </w:r>
      <w:r w:rsidR="00AA07B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Konsumentów</w:t>
      </w:r>
      <w:r w:rsidR="00073AD3"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oraz na stronie internetowej www.</w:t>
      </w:r>
      <w:r w:rsid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konsument.</w:t>
      </w:r>
      <w:r w:rsidR="00073AD3"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umtychy.pl,</w:t>
      </w:r>
    </w:p>
    <w:p w:rsidR="00073AD3" w:rsidRDefault="00073AD3" w:rsidP="006B0057">
      <w:pPr>
        <w:pStyle w:val="Akapitzlist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Organizator konkursu zastrzega sobie prawo zmiany nagród i terminów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trwania (w</w:t>
      </w:r>
      <w:r w:rsidR="00B51FE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tym rozstrzygnięcia) konkursu, do nieprzyznania nagrody i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pozostawienia konkursu bez rozstrzygnięcia, prawo do unieważnienia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konkursu, a nawet prawo do odwołania konkursu w przypadku zdarzeń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losowych lub działania siły wyższej, co zostanie ogłoszone na stronie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internetowej: </w:t>
      </w:r>
      <w:r w:rsidR="006B0057" w:rsidRPr="006B005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konsument.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umtychy.pl. Uczestnikowi w takim przypadku nie przysługują</w:t>
      </w:r>
      <w:r w:rsidR="004A048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73AD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żadne roszczenia wobec Organizatora.</w:t>
      </w:r>
    </w:p>
    <w:p w:rsidR="006B0057" w:rsidRPr="00073AD3" w:rsidRDefault="006B0057" w:rsidP="006B0057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6B00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X Klauzula informacyjna</w:t>
      </w:r>
    </w:p>
    <w:p w:rsidR="006B0057" w:rsidRPr="00073AD3" w:rsidRDefault="006B0057" w:rsidP="006B00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93D51" w:rsidRPr="00D93D51" w:rsidRDefault="004F433B" w:rsidP="00D93D51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</w:t>
      </w:r>
      <w:r w:rsidR="00D93D51"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dministrator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em</w:t>
      </w:r>
      <w:r w:rsidR="00D93D51"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danych osobowych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przetwarzanych w ramach konkursu </w:t>
      </w:r>
      <w:r w:rsidR="00AC272A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„Mądre zakupy to moja </w:t>
      </w:r>
      <w:proofErr w:type="spellStart"/>
      <w:r w:rsidR="00AC272A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supermoc</w:t>
      </w:r>
      <w:proofErr w:type="spellEnd"/>
      <w:r w:rsidR="00AC272A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!”</w:t>
      </w:r>
      <w:r w:rsidR="00AC272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jest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Miejski Rzecznik Konsumentów z siedzibą w Tychach, przy ul. Barona 30, 43-100 Tych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y. Można się z nim kontaktować w ramach konkursu w następujący sposób: </w:t>
      </w:r>
    </w:p>
    <w:p w:rsidR="00D93D51" w:rsidRPr="00D93D51" w:rsidRDefault="004F433B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za pośrednictwem </w:t>
      </w:r>
      <w:r w:rsidR="00D93D51" w:rsidRPr="00D93D51">
        <w:rPr>
          <w:rFonts w:ascii="Arial" w:hAnsi="Arial" w:cs="Arial"/>
          <w:color w:val="000000" w:themeColor="text1"/>
          <w:sz w:val="24"/>
          <w:szCs w:val="24"/>
        </w:rPr>
        <w:t>poczty elektronicznej – pisząc na adres: rzecznik.konsumenta@umtychy.pl</w:t>
      </w:r>
    </w:p>
    <w:p w:rsidR="00D93D51" w:rsidRPr="00D93D51" w:rsidRDefault="00D93D51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93D51">
        <w:rPr>
          <w:rFonts w:ascii="Arial" w:hAnsi="Arial" w:cs="Arial"/>
          <w:color w:val="000000" w:themeColor="text1"/>
          <w:sz w:val="24"/>
          <w:szCs w:val="24"/>
        </w:rPr>
        <w:t>telefon</w:t>
      </w:r>
      <w:r w:rsidR="004F433B">
        <w:rPr>
          <w:rFonts w:ascii="Arial" w:hAnsi="Arial" w:cs="Arial"/>
          <w:color w:val="000000" w:themeColor="text1"/>
          <w:sz w:val="24"/>
          <w:szCs w:val="24"/>
        </w:rPr>
        <w:t>icznie</w:t>
      </w:r>
      <w:r w:rsidRPr="00D93D51">
        <w:rPr>
          <w:rFonts w:ascii="Arial" w:hAnsi="Arial" w:cs="Arial"/>
          <w:color w:val="000000" w:themeColor="text1"/>
          <w:sz w:val="24"/>
          <w:szCs w:val="24"/>
        </w:rPr>
        <w:t xml:space="preserve"> – dzwoniąc pod numer:</w:t>
      </w:r>
      <w:r w:rsidRPr="00D93D51">
        <w:rPr>
          <w:rFonts w:ascii="Arial" w:hAnsi="Arial" w:cs="Arial"/>
          <w:color w:val="000000" w:themeColor="text1"/>
          <w:sz w:val="24"/>
          <w:szCs w:val="24"/>
        </w:rPr>
        <w:tab/>
        <w:t>32 776 36 77 lub 32 780 50 63</w:t>
      </w:r>
    </w:p>
    <w:p w:rsidR="00D93D51" w:rsidRPr="00D93D51" w:rsidRDefault="004F433B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listownie</w:t>
      </w:r>
      <w:r w:rsidR="00D93D51" w:rsidRPr="00D93D51">
        <w:rPr>
          <w:rFonts w:ascii="Arial" w:hAnsi="Arial" w:cs="Arial"/>
          <w:color w:val="000000" w:themeColor="text1"/>
          <w:sz w:val="24"/>
          <w:szCs w:val="24"/>
        </w:rPr>
        <w:t xml:space="preserve"> – pisząc na adres ul. Barona 30 p. 410, 43-100 Tychy z dopiskiem „Miejski</w:t>
      </w:r>
      <w:r w:rsidR="00D93D51" w:rsidRPr="00D93D51">
        <w:rPr>
          <w:rFonts w:ascii="Arial" w:hAnsi="Arial" w:cs="Arial"/>
          <w:sz w:val="24"/>
          <w:szCs w:val="24"/>
        </w:rPr>
        <w:t xml:space="preserve"> Rzecznik Konsumentów w Tychach – ochrona danych osobowych”.</w:t>
      </w:r>
    </w:p>
    <w:p w:rsidR="00D93D51" w:rsidRPr="00D93D51" w:rsidRDefault="00D93D51" w:rsidP="00D93D51">
      <w:pPr>
        <w:pStyle w:val="Akapitzlist"/>
        <w:numPr>
          <w:ilvl w:val="0"/>
          <w:numId w:val="17"/>
        </w:numPr>
        <w:tabs>
          <w:tab w:val="left" w:pos="2410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D93D51">
        <w:rPr>
          <w:rFonts w:ascii="Arial" w:hAnsi="Arial" w:cs="Arial"/>
          <w:bCs/>
          <w:sz w:val="24"/>
          <w:szCs w:val="24"/>
        </w:rPr>
        <w:t>Moż</w:t>
      </w:r>
      <w:r w:rsidR="004F433B">
        <w:rPr>
          <w:rFonts w:ascii="Arial" w:hAnsi="Arial" w:cs="Arial"/>
          <w:bCs/>
          <w:sz w:val="24"/>
          <w:szCs w:val="24"/>
        </w:rPr>
        <w:t xml:space="preserve">na się kontaktować </w:t>
      </w:r>
      <w:r w:rsidRPr="00D93D51">
        <w:rPr>
          <w:rFonts w:ascii="Arial" w:hAnsi="Arial" w:cs="Arial"/>
          <w:bCs/>
          <w:sz w:val="24"/>
          <w:szCs w:val="24"/>
        </w:rPr>
        <w:t xml:space="preserve">również </w:t>
      </w:r>
      <w:r w:rsidRPr="00D93D51">
        <w:rPr>
          <w:rFonts w:ascii="Arial" w:hAnsi="Arial" w:cs="Arial"/>
          <w:sz w:val="24"/>
          <w:szCs w:val="24"/>
        </w:rPr>
        <w:t xml:space="preserve">z wyznaczonym przez </w:t>
      </w:r>
      <w:r w:rsidR="004F433B">
        <w:rPr>
          <w:rFonts w:ascii="Arial" w:hAnsi="Arial" w:cs="Arial"/>
          <w:sz w:val="24"/>
          <w:szCs w:val="24"/>
        </w:rPr>
        <w:t>Miejskiego R</w:t>
      </w:r>
      <w:r w:rsidRPr="00D93D51">
        <w:rPr>
          <w:rFonts w:ascii="Arial" w:hAnsi="Arial" w:cs="Arial"/>
          <w:sz w:val="24"/>
          <w:szCs w:val="24"/>
        </w:rPr>
        <w:t>zecznika</w:t>
      </w:r>
      <w:r w:rsidR="004F433B">
        <w:rPr>
          <w:rFonts w:ascii="Arial" w:hAnsi="Arial" w:cs="Arial"/>
          <w:sz w:val="24"/>
          <w:szCs w:val="24"/>
        </w:rPr>
        <w:t xml:space="preserve"> Konsumentów</w:t>
      </w:r>
      <w:r w:rsidR="004A048B">
        <w:rPr>
          <w:rFonts w:ascii="Arial" w:hAnsi="Arial" w:cs="Arial"/>
          <w:sz w:val="24"/>
          <w:szCs w:val="24"/>
        </w:rPr>
        <w:t xml:space="preserve"> </w:t>
      </w:r>
      <w:r w:rsidRPr="00D93D51">
        <w:rPr>
          <w:rFonts w:ascii="Arial" w:hAnsi="Arial" w:cs="Arial"/>
          <w:bCs/>
          <w:color w:val="000000" w:themeColor="text1"/>
          <w:sz w:val="24"/>
          <w:szCs w:val="24"/>
        </w:rPr>
        <w:t xml:space="preserve">Inspektorem Ochrony Danych </w:t>
      </w:r>
      <w:r w:rsidRPr="00D93D51">
        <w:rPr>
          <w:rFonts w:ascii="Arial" w:hAnsi="Arial" w:cs="Arial"/>
          <w:sz w:val="24"/>
          <w:szCs w:val="24"/>
        </w:rPr>
        <w:t>za po</w:t>
      </w:r>
      <w:r w:rsidR="004F433B">
        <w:rPr>
          <w:rFonts w:ascii="Arial" w:hAnsi="Arial" w:cs="Arial"/>
          <w:sz w:val="24"/>
          <w:szCs w:val="24"/>
        </w:rPr>
        <w:t>średnictwem</w:t>
      </w:r>
      <w:r w:rsidRPr="00D93D51">
        <w:rPr>
          <w:rFonts w:ascii="Arial" w:hAnsi="Arial" w:cs="Arial"/>
          <w:sz w:val="24"/>
          <w:szCs w:val="24"/>
        </w:rPr>
        <w:t>:</w:t>
      </w:r>
    </w:p>
    <w:p w:rsidR="00D93D51" w:rsidRPr="00D93D51" w:rsidRDefault="00D93D51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93D51">
        <w:rPr>
          <w:rFonts w:ascii="Arial" w:hAnsi="Arial" w:cs="Arial"/>
          <w:color w:val="000000" w:themeColor="text1"/>
          <w:sz w:val="24"/>
          <w:szCs w:val="24"/>
        </w:rPr>
        <w:t>poczty elektronicznej – pisząc na adres iod@umtychy.pl</w:t>
      </w:r>
    </w:p>
    <w:p w:rsidR="00D93D51" w:rsidRPr="00D93D51" w:rsidRDefault="00D93D51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93D51">
        <w:rPr>
          <w:rFonts w:ascii="Arial" w:hAnsi="Arial" w:cs="Arial"/>
          <w:color w:val="000000" w:themeColor="text1"/>
          <w:sz w:val="24"/>
          <w:szCs w:val="24"/>
        </w:rPr>
        <w:lastRenderedPageBreak/>
        <w:t>telefon</w:t>
      </w:r>
      <w:r w:rsidR="004F433B">
        <w:rPr>
          <w:rFonts w:ascii="Arial" w:hAnsi="Arial" w:cs="Arial"/>
          <w:color w:val="000000" w:themeColor="text1"/>
          <w:sz w:val="24"/>
          <w:szCs w:val="24"/>
        </w:rPr>
        <w:t>icznie</w:t>
      </w:r>
      <w:r w:rsidRPr="00D93D51">
        <w:rPr>
          <w:rFonts w:ascii="Arial" w:hAnsi="Arial" w:cs="Arial"/>
          <w:color w:val="000000" w:themeColor="text1"/>
          <w:sz w:val="24"/>
          <w:szCs w:val="24"/>
        </w:rPr>
        <w:t xml:space="preserve"> - dzwoniąc pod numer 32 438 20 42</w:t>
      </w:r>
    </w:p>
    <w:p w:rsidR="00D93D51" w:rsidRPr="00D93D51" w:rsidRDefault="004F433B" w:rsidP="00D93D51">
      <w:pPr>
        <w:pStyle w:val="Akapitzlist"/>
        <w:numPr>
          <w:ilvl w:val="1"/>
          <w:numId w:val="17"/>
        </w:numPr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listownie</w:t>
      </w:r>
      <w:r w:rsidR="00D93D51" w:rsidRPr="00D93D51">
        <w:rPr>
          <w:rFonts w:ascii="Arial" w:hAnsi="Arial" w:cs="Arial"/>
          <w:color w:val="000000" w:themeColor="text1"/>
          <w:sz w:val="24"/>
          <w:szCs w:val="24"/>
        </w:rPr>
        <w:t xml:space="preserve"> - pisząc pod adres: </w:t>
      </w:r>
      <w:r w:rsidR="00D93D51" w:rsidRPr="00D93D51">
        <w:rPr>
          <w:rFonts w:ascii="Arial" w:eastAsia="Arial Narrow" w:hAnsi="Arial" w:cs="Arial"/>
          <w:color w:val="000000" w:themeColor="text1"/>
          <w:sz w:val="24"/>
          <w:szCs w:val="24"/>
        </w:rPr>
        <w:t>Urząd Miasta Tychy z siedzibą w Tychach, przy al. Niepodległości 49, 43-100 Tychy</w:t>
      </w:r>
    </w:p>
    <w:p w:rsidR="00D93D51" w:rsidRDefault="00D93D51" w:rsidP="00D93D51">
      <w:pPr>
        <w:pStyle w:val="Akapitzlist"/>
        <w:tabs>
          <w:tab w:val="left" w:pos="2410"/>
        </w:tabs>
        <w:spacing w:after="0"/>
        <w:ind w:left="709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 w:rsidRPr="00D93D51">
        <w:rPr>
          <w:rFonts w:ascii="Arial" w:hAnsi="Arial" w:cs="Arial"/>
          <w:color w:val="000000" w:themeColor="text1"/>
          <w:sz w:val="24"/>
          <w:szCs w:val="24"/>
        </w:rPr>
        <w:t>z dopiskiem</w:t>
      </w:r>
      <w:r w:rsidRPr="00E709C5">
        <w:rPr>
          <w:rFonts w:ascii="Arial" w:hAnsi="Arial" w:cs="Arial"/>
          <w:color w:val="000000" w:themeColor="text1"/>
        </w:rPr>
        <w:t xml:space="preserve"> „</w:t>
      </w:r>
      <w:r>
        <w:rPr>
          <w:rFonts w:ascii="Arial" w:hAnsi="Arial" w:cs="Arial"/>
          <w:color w:val="000000" w:themeColor="text1"/>
        </w:rPr>
        <w:t>Inspektor Ochrony Danych”</w:t>
      </w:r>
      <w:r w:rsidRPr="00897782">
        <w:rPr>
          <w:rFonts w:ascii="Arial" w:hAnsi="Arial" w:cs="Arial"/>
        </w:rPr>
        <w:t>.</w:t>
      </w:r>
    </w:p>
    <w:p w:rsidR="00D16E31" w:rsidRPr="00990612" w:rsidRDefault="00990612" w:rsidP="00990612">
      <w:pPr>
        <w:pStyle w:val="Akapitzlist"/>
        <w:numPr>
          <w:ilvl w:val="0"/>
          <w:numId w:val="17"/>
        </w:numPr>
        <w:spacing w:after="160"/>
        <w:ind w:left="284" w:hanging="284"/>
        <w:jc w:val="both"/>
        <w:rPr>
          <w:rFonts w:ascii="Arial" w:hAnsi="Arial" w:cs="Arial"/>
          <w:sz w:val="24"/>
        </w:rPr>
      </w:pPr>
      <w:r w:rsidRPr="00990612">
        <w:rPr>
          <w:rFonts w:ascii="Arial" w:hAnsi="Arial" w:cs="Arial"/>
          <w:sz w:val="24"/>
        </w:rPr>
        <w:t>W związ</w:t>
      </w:r>
      <w:r w:rsidR="00D16E31" w:rsidRPr="00990612">
        <w:rPr>
          <w:rFonts w:ascii="Arial" w:hAnsi="Arial" w:cs="Arial"/>
          <w:sz w:val="24"/>
        </w:rPr>
        <w:t>ku z</w:t>
      </w:r>
      <w:r w:rsidRPr="00990612">
        <w:rPr>
          <w:rFonts w:ascii="Arial" w:hAnsi="Arial" w:cs="Arial"/>
          <w:sz w:val="24"/>
        </w:rPr>
        <w:t>e</w:t>
      </w:r>
      <w:r w:rsidR="00D16E31" w:rsidRPr="00990612">
        <w:rPr>
          <w:rFonts w:ascii="Arial" w:hAnsi="Arial" w:cs="Arial"/>
          <w:sz w:val="24"/>
        </w:rPr>
        <w:t xml:space="preserve"> zgłoszeniem do</w:t>
      </w:r>
      <w:r>
        <w:rPr>
          <w:rFonts w:ascii="Arial" w:hAnsi="Arial" w:cs="Arial"/>
          <w:sz w:val="24"/>
        </w:rPr>
        <w:t xml:space="preserve"> konkursu oraz jego realizacją </w:t>
      </w:r>
      <w:r w:rsidR="004F433B">
        <w:rPr>
          <w:rFonts w:ascii="Arial" w:hAnsi="Arial" w:cs="Arial"/>
          <w:sz w:val="24"/>
        </w:rPr>
        <w:t>Administrator</w:t>
      </w:r>
      <w:r w:rsidR="004A048B">
        <w:rPr>
          <w:rFonts w:ascii="Arial" w:hAnsi="Arial" w:cs="Arial"/>
          <w:sz w:val="24"/>
        </w:rPr>
        <w:t xml:space="preserve"> </w:t>
      </w:r>
      <w:r w:rsidR="00D16E31" w:rsidRPr="00990612">
        <w:rPr>
          <w:rFonts w:ascii="Arial" w:hAnsi="Arial" w:cs="Arial"/>
          <w:sz w:val="24"/>
        </w:rPr>
        <w:t xml:space="preserve">przetwarza dane </w:t>
      </w:r>
      <w:r w:rsidR="005646B0">
        <w:rPr>
          <w:rFonts w:ascii="Arial" w:hAnsi="Arial" w:cs="Arial"/>
          <w:sz w:val="24"/>
        </w:rPr>
        <w:t>uczniów</w:t>
      </w:r>
      <w:r w:rsidR="004A048B">
        <w:rPr>
          <w:rFonts w:ascii="Arial" w:hAnsi="Arial" w:cs="Arial"/>
          <w:sz w:val="24"/>
        </w:rPr>
        <w:t xml:space="preserve"> </w:t>
      </w:r>
      <w:r w:rsidR="00D16E31" w:rsidRPr="00990612">
        <w:rPr>
          <w:rFonts w:ascii="Arial" w:hAnsi="Arial" w:cs="Arial"/>
          <w:sz w:val="24"/>
        </w:rPr>
        <w:t>biorących udział w konkursie</w:t>
      </w:r>
      <w:r w:rsidR="005646B0">
        <w:rPr>
          <w:rFonts w:ascii="Arial" w:hAnsi="Arial" w:cs="Arial"/>
          <w:sz w:val="24"/>
        </w:rPr>
        <w:t xml:space="preserve"> oraz ich opiekunów prawnych</w:t>
      </w:r>
      <w:r w:rsidR="00D16E31" w:rsidRPr="00990612">
        <w:rPr>
          <w:rFonts w:ascii="Arial" w:hAnsi="Arial" w:cs="Arial"/>
          <w:sz w:val="24"/>
        </w:rPr>
        <w:t>.</w:t>
      </w:r>
    </w:p>
    <w:p w:rsidR="00BA24E2" w:rsidRDefault="005646B0" w:rsidP="00990612">
      <w:pPr>
        <w:pStyle w:val="Akapitzlist"/>
        <w:numPr>
          <w:ilvl w:val="0"/>
          <w:numId w:val="17"/>
        </w:numPr>
        <w:spacing w:after="160"/>
        <w:ind w:left="284" w:hanging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Administrator</w:t>
      </w:r>
      <w:r w:rsidR="004A048B">
        <w:rPr>
          <w:rFonts w:ascii="Arial" w:hAnsi="Arial" w:cs="Arial"/>
          <w:sz w:val="24"/>
        </w:rPr>
        <w:t xml:space="preserve"> </w:t>
      </w:r>
      <w:r w:rsidR="00990612" w:rsidRPr="00990612">
        <w:rPr>
          <w:rFonts w:ascii="Arial" w:hAnsi="Arial" w:cs="Arial"/>
          <w:sz w:val="24"/>
        </w:rPr>
        <w:t xml:space="preserve">przetwarza dane osobowe uczestników konkursu w następującym zakresie: </w:t>
      </w:r>
    </w:p>
    <w:p w:rsidR="00BA24E2" w:rsidRDefault="00BA24E2" w:rsidP="00BA24E2">
      <w:pPr>
        <w:pStyle w:val="Akapitzlist"/>
        <w:spacing w:after="160"/>
        <w:ind w:left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a) dane osobowe uczniów takie jak: </w:t>
      </w:r>
      <w:r w:rsidR="00990612" w:rsidRPr="00990612">
        <w:rPr>
          <w:rFonts w:ascii="Arial" w:hAnsi="Arial" w:cs="Arial"/>
          <w:sz w:val="24"/>
        </w:rPr>
        <w:t xml:space="preserve">imię i nazwisko, wizerunek, </w:t>
      </w:r>
      <w:r w:rsidR="00AD4517"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twory, klasę oraz nazwę i adres szkoły, do której uczeń uczęszcza,</w:t>
      </w:r>
    </w:p>
    <w:p w:rsidR="00990612" w:rsidRPr="00990612" w:rsidRDefault="00BA24E2" w:rsidP="00C84DE2">
      <w:pPr>
        <w:pStyle w:val="Akapitzlist"/>
        <w:spacing w:after="160"/>
        <w:ind w:left="28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b) dane osobowe przedstawicieli ustawowych uczniów, takie jak: imię i nazwisko </w:t>
      </w:r>
      <w:r w:rsidR="00990612">
        <w:rPr>
          <w:rFonts w:ascii="Arial" w:hAnsi="Arial" w:cs="Arial"/>
          <w:sz w:val="24"/>
        </w:rPr>
        <w:t>, adres poczty elektronicznej</w:t>
      </w:r>
      <w:r w:rsidR="00990612" w:rsidRPr="00990612">
        <w:rPr>
          <w:rFonts w:ascii="Arial" w:hAnsi="Arial" w:cs="Arial"/>
          <w:sz w:val="24"/>
        </w:rPr>
        <w:t>.</w:t>
      </w:r>
    </w:p>
    <w:p w:rsidR="00E8325D" w:rsidRPr="00E8325D" w:rsidRDefault="00E8325D" w:rsidP="00E8325D">
      <w:pPr>
        <w:pStyle w:val="Akapitzlist"/>
        <w:numPr>
          <w:ilvl w:val="0"/>
          <w:numId w:val="17"/>
        </w:numPr>
        <w:spacing w:after="160"/>
        <w:ind w:left="284" w:hanging="284"/>
        <w:jc w:val="both"/>
        <w:rPr>
          <w:rFonts w:ascii="Arial" w:hAnsi="Arial" w:cs="Arial"/>
          <w:sz w:val="24"/>
        </w:rPr>
      </w:pPr>
      <w:r w:rsidRPr="00E8325D">
        <w:rPr>
          <w:rFonts w:ascii="Arial" w:hAnsi="Arial" w:cs="Arial"/>
          <w:sz w:val="24"/>
        </w:rPr>
        <w:t xml:space="preserve">Dane osobowe będą przetwarzane w celu realizacji konkursu </w:t>
      </w:r>
      <w:r w:rsidR="00AC272A" w:rsidRPr="00B65C7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„Mądre zakupy to moja supermoc!”</w:t>
      </w:r>
      <w:r w:rsidRPr="00E8325D">
        <w:rPr>
          <w:rFonts w:ascii="Arial" w:hAnsi="Arial" w:cs="Arial"/>
          <w:sz w:val="24"/>
        </w:rPr>
        <w:t xml:space="preserve">. Jest to niezbędne do wykonania zadania realizowanego przez </w:t>
      </w:r>
      <w:r w:rsidR="005646B0">
        <w:rPr>
          <w:rFonts w:ascii="Arial" w:hAnsi="Arial" w:cs="Arial"/>
          <w:sz w:val="24"/>
        </w:rPr>
        <w:t>Administratora</w:t>
      </w:r>
      <w:r w:rsidRPr="00E8325D">
        <w:rPr>
          <w:rFonts w:ascii="Arial" w:hAnsi="Arial" w:cs="Arial"/>
          <w:sz w:val="24"/>
        </w:rPr>
        <w:t>w interesie publicz</w:t>
      </w:r>
      <w:r>
        <w:rPr>
          <w:rFonts w:ascii="Arial" w:hAnsi="Arial" w:cs="Arial"/>
          <w:sz w:val="24"/>
        </w:rPr>
        <w:t>nym (art. 6 ust. 1 lit. e RODO)</w:t>
      </w:r>
      <w:r w:rsidR="004A048B">
        <w:rPr>
          <w:rFonts w:ascii="Arial" w:hAnsi="Arial" w:cs="Arial"/>
          <w:sz w:val="24"/>
        </w:rPr>
        <w:t xml:space="preserve"> </w:t>
      </w:r>
      <w:r w:rsidRPr="00A2316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oraz edukacji konsumenckiej – § 2 ust. 1 pkt 4 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Zarządzenia</w:t>
      </w:r>
      <w:r w:rsidRPr="00A2316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Nr 120/66/18 Prezydenta Miasta Tychy z dnia 6 września 2018 roku w sprawie szczegółowego regulaminu organizacyjnego samodzielnego stanowiska Miejskiego Rzecznika Konsumentów</w:t>
      </w:r>
      <w:r w:rsidR="00997993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a następnie w celach archiwalnych na podstawie przepisów ustawy z dnia 14 lipca 1983 r. o narodowym zasobie archiwalnym i archiwach (tj. Dz. U. z 2020 r. poz. 164 z późn. zm.)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E8325D" w:rsidRPr="00400CBA" w:rsidRDefault="00E8325D" w:rsidP="00400CBA">
      <w:pPr>
        <w:pStyle w:val="Akapitzlist"/>
        <w:numPr>
          <w:ilvl w:val="0"/>
          <w:numId w:val="17"/>
        </w:numPr>
        <w:spacing w:after="160"/>
        <w:jc w:val="both"/>
        <w:rPr>
          <w:rFonts w:ascii="Arial" w:hAnsi="Arial" w:cs="Arial"/>
          <w:sz w:val="24"/>
        </w:rPr>
      </w:pPr>
      <w:r w:rsidRPr="00400CBA">
        <w:rPr>
          <w:rFonts w:ascii="Arial" w:hAnsi="Arial" w:cs="Arial"/>
          <w:sz w:val="24"/>
        </w:rPr>
        <w:t xml:space="preserve">Dane osobowe mogą być udostępniane w ramach konkursu również w celu promocji konkursu na stronie internetowej: </w:t>
      </w:r>
      <w:hyperlink r:id="rId9" w:history="1">
        <w:r w:rsidRPr="00400CBA">
          <w:rPr>
            <w:rStyle w:val="Hipercze"/>
            <w:rFonts w:ascii="Arial" w:hAnsi="Arial" w:cs="Arial"/>
            <w:sz w:val="24"/>
          </w:rPr>
          <w:t>www.konsument.umtychy.pl</w:t>
        </w:r>
      </w:hyperlink>
      <w:r w:rsidRPr="00400CBA">
        <w:rPr>
          <w:rFonts w:ascii="Arial" w:hAnsi="Arial" w:cs="Arial"/>
          <w:sz w:val="24"/>
        </w:rPr>
        <w:t xml:space="preserve">, </w:t>
      </w:r>
      <w:hyperlink r:id="rId10" w:history="1">
        <w:r w:rsidRPr="00400CBA">
          <w:rPr>
            <w:rStyle w:val="Hipercze"/>
            <w:rFonts w:ascii="Arial" w:hAnsi="Arial" w:cs="Arial"/>
            <w:sz w:val="24"/>
          </w:rPr>
          <w:t>www. umtychy.pl</w:t>
        </w:r>
      </w:hyperlink>
      <w:r w:rsidRPr="00400CBA">
        <w:rPr>
          <w:rStyle w:val="Hipercze"/>
          <w:rFonts w:ascii="Arial" w:hAnsi="Arial" w:cs="Arial"/>
          <w:sz w:val="24"/>
        </w:rPr>
        <w:t xml:space="preserve">, </w:t>
      </w:r>
      <w:r w:rsidRPr="00400CBA">
        <w:rPr>
          <w:rFonts w:ascii="Arial" w:hAnsi="Arial" w:cs="Arial"/>
          <w:sz w:val="24"/>
        </w:rPr>
        <w:t>mediach społecznościowych oraz w materiałach prasowych, a także podczas organizowanych przez administratora wydarzeń (np. podanie do publicznej wiadomości danych osobowych laureatów konkursu).</w:t>
      </w:r>
      <w:r w:rsidR="00997993" w:rsidRPr="00400CBA">
        <w:rPr>
          <w:rFonts w:ascii="Arial" w:hAnsi="Arial" w:cs="Arial"/>
          <w:sz w:val="24"/>
        </w:rPr>
        <w:t xml:space="preserve"> W przypadku przetwarzania danych osobowych uczniów niepełnoletnich do publikacji ich danych osobowych wymagana jest zgoda jego opiekuna prawnego.</w:t>
      </w:r>
    </w:p>
    <w:p w:rsidR="00D360D1" w:rsidRPr="00D360D1" w:rsidRDefault="00D360D1" w:rsidP="00D360D1">
      <w:pPr>
        <w:pStyle w:val="Akapitzlist"/>
        <w:numPr>
          <w:ilvl w:val="0"/>
          <w:numId w:val="17"/>
        </w:numPr>
        <w:spacing w:after="160"/>
        <w:ind w:left="284" w:hanging="284"/>
        <w:jc w:val="both"/>
        <w:rPr>
          <w:rFonts w:ascii="Arial" w:hAnsi="Arial" w:cs="Arial"/>
          <w:sz w:val="24"/>
        </w:rPr>
      </w:pPr>
      <w:r w:rsidRPr="00D360D1">
        <w:rPr>
          <w:rFonts w:ascii="Arial" w:hAnsi="Arial" w:cs="Arial"/>
          <w:sz w:val="24"/>
        </w:rPr>
        <w:t>Dane osobowe przetwarzane w postaci wizerunku osób, których wizerunek został uwidoczniony na zdjęciach, nagraniach video będzie przetwarzany na podstawie wyrażonej przez te osoby zgody</w:t>
      </w:r>
      <w:r w:rsidR="00997993">
        <w:rPr>
          <w:rFonts w:ascii="Arial" w:hAnsi="Arial" w:cs="Arial"/>
          <w:sz w:val="24"/>
        </w:rPr>
        <w:t xml:space="preserve"> lub w przypadku osób niepełnoletnich na podstawie zgody wyrażonej przez ich opiekunów </w:t>
      </w:r>
      <w:r w:rsidR="00F409B1">
        <w:rPr>
          <w:rFonts w:ascii="Arial" w:hAnsi="Arial" w:cs="Arial"/>
          <w:sz w:val="24"/>
        </w:rPr>
        <w:t>prawnych</w:t>
      </w:r>
      <w:r w:rsidR="004A048B">
        <w:rPr>
          <w:rFonts w:ascii="Arial" w:hAnsi="Arial" w:cs="Arial"/>
          <w:sz w:val="24"/>
        </w:rPr>
        <w:t xml:space="preserve"> </w:t>
      </w:r>
      <w:r w:rsidR="00F409B1">
        <w:rPr>
          <w:rFonts w:ascii="Arial" w:hAnsi="Arial" w:cs="Arial"/>
          <w:sz w:val="24"/>
        </w:rPr>
        <w:t>(</w:t>
      </w:r>
      <w:r w:rsidR="0010186C">
        <w:rPr>
          <w:rFonts w:ascii="Arial" w:hAnsi="Arial" w:cs="Arial"/>
          <w:sz w:val="24"/>
        </w:rPr>
        <w:t>zgodnie z wzorem oświadczenia stanowiącego załącznik nr 3 Regulaminu</w:t>
      </w:r>
      <w:r w:rsidR="00F409B1">
        <w:rPr>
          <w:rFonts w:ascii="Arial" w:hAnsi="Arial" w:cs="Arial"/>
          <w:sz w:val="24"/>
        </w:rPr>
        <w:t>)</w:t>
      </w:r>
      <w:r w:rsidRPr="00D360D1">
        <w:rPr>
          <w:rFonts w:ascii="Arial" w:hAnsi="Arial" w:cs="Arial"/>
          <w:sz w:val="24"/>
        </w:rPr>
        <w:t>.</w:t>
      </w:r>
    </w:p>
    <w:p w:rsidR="00073AD3" w:rsidRPr="00D360D1" w:rsidRDefault="00073AD3" w:rsidP="00D360D1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60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Odbiorcami danych osobowych będą wyłącznie podmioty, któreuprawnione są do ich otrzymania przepisami prawa. Dane osoboweuczestników zostaną ujawnione członkom Jury konkursowego, w celurozstrzygnięcia konkursu. Ponadto mogą być one ujawnione </w:t>
      </w:r>
      <w:r w:rsidR="005A4E9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podmiotowi przetwarzającemu tj. Centrum Usług Wspólnych Miasta Tychy, który odpowiada między innymi za administrowanie systemami i infrastrukturą teleinformatyczną wykorzystywaną przez Urząd Miasta Tychy</w:t>
      </w:r>
      <w:r w:rsidRPr="00D360D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073AD3" w:rsidRDefault="00073AD3" w:rsidP="00D360D1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Dane osobowe przetwarzane będą przez okres niezbędny do wypełnienia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celu, w jakim zostały zebrane czyli na potrzeby </w:t>
      </w:r>
      <w:r w:rsidR="00F409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realizacji i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organizacji konkursu, a</w:t>
      </w:r>
      <w:r w:rsidR="00F409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le również w celach archiwalnych, w których wymagają tego przepisy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ustawy z dnia 14 lipca 1983 roku onarodowym zasobie archiwalnym i archiwach (tj. Dz. U. z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2020 r. poz. 164)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– przez </w:t>
      </w:r>
      <w:r w:rsidR="00F409B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okres </w:t>
      </w:r>
      <w:r w:rsidRPr="00D93D5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10 lat.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F409B1" w:rsidRPr="00E8325D">
        <w:rPr>
          <w:rFonts w:ascii="Arial" w:hAnsi="Arial" w:cs="Arial"/>
          <w:sz w:val="24"/>
        </w:rPr>
        <w:t xml:space="preserve">Natomiast </w:t>
      </w:r>
      <w:r w:rsidR="00CC0798">
        <w:rPr>
          <w:rFonts w:ascii="Arial" w:hAnsi="Arial" w:cs="Arial"/>
          <w:sz w:val="24"/>
        </w:rPr>
        <w:t xml:space="preserve">dane osobowe autorów przekazanych </w:t>
      </w:r>
      <w:r w:rsidR="00AD4517">
        <w:rPr>
          <w:rFonts w:ascii="Arial" w:hAnsi="Arial" w:cs="Arial"/>
          <w:sz w:val="24"/>
        </w:rPr>
        <w:t>U</w:t>
      </w:r>
      <w:r w:rsidR="00CC0798">
        <w:rPr>
          <w:rFonts w:ascii="Arial" w:hAnsi="Arial" w:cs="Arial"/>
          <w:sz w:val="24"/>
        </w:rPr>
        <w:t xml:space="preserve">tworów, w tym również </w:t>
      </w:r>
      <w:r w:rsidR="00F409B1" w:rsidRPr="00E8325D">
        <w:rPr>
          <w:rFonts w:ascii="Arial" w:hAnsi="Arial" w:cs="Arial"/>
          <w:sz w:val="24"/>
        </w:rPr>
        <w:t>wizerun</w:t>
      </w:r>
      <w:r w:rsidR="00CC0798">
        <w:rPr>
          <w:rFonts w:ascii="Arial" w:hAnsi="Arial" w:cs="Arial"/>
          <w:sz w:val="24"/>
        </w:rPr>
        <w:t>ki</w:t>
      </w:r>
      <w:r w:rsidR="00F409B1" w:rsidRPr="00E8325D">
        <w:rPr>
          <w:rFonts w:ascii="Arial" w:hAnsi="Arial" w:cs="Arial"/>
          <w:sz w:val="24"/>
        </w:rPr>
        <w:t xml:space="preserve"> osób utrwalonych w </w:t>
      </w:r>
      <w:r w:rsidR="00AD4517">
        <w:rPr>
          <w:rFonts w:ascii="Arial" w:hAnsi="Arial" w:cs="Arial"/>
          <w:sz w:val="24"/>
        </w:rPr>
        <w:t>U</w:t>
      </w:r>
      <w:r w:rsidR="00F409B1" w:rsidRPr="00E8325D">
        <w:rPr>
          <w:rFonts w:ascii="Arial" w:hAnsi="Arial" w:cs="Arial"/>
          <w:sz w:val="24"/>
        </w:rPr>
        <w:t xml:space="preserve">tworach dokumentujących działania w ramach konkursu przechowywane będą przez okres </w:t>
      </w:r>
      <w:r w:rsidR="00E432A8">
        <w:rPr>
          <w:rFonts w:ascii="Arial" w:hAnsi="Arial" w:cs="Arial"/>
          <w:sz w:val="24"/>
        </w:rPr>
        <w:t>10 lat.</w:t>
      </w:r>
    </w:p>
    <w:p w:rsidR="00D360D1" w:rsidRDefault="00D360D1" w:rsidP="00D360D1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527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Każda osoba, której dane</w:t>
      </w:r>
      <w:r w:rsidR="009F5276" w:rsidRPr="009F527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osobowe są przetwarzane przez </w:t>
      </w:r>
      <w:r w:rsidR="00CC079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Administratora</w:t>
      </w:r>
      <w:r w:rsidRPr="009F527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 ma prawo dostępu do swoich danych oraz otrzymania ich kopii, prawo do sprostowania (poprawiania) swoich danych, jeżeli są błędne lub nieaktualne, także prawo do ich usunięcia, w sytuacji, gdy przetwarzanie danych nie następuje w celu wywiązania się z obowiązku wynikającego z przepisu prawa lub w ramach sprawowania władzy publicznej oraz prawo do ograniczenia przetwarzania danychlub wniesienia sprzeciwu wobec przetwarzania danych czy też prawo do wniesienia skargi do Prezesa Urzędu Ochrony Danych Osobowych na adres: Urząd Ochrony Danych Osobowych ul. Stawki 2, 00-193 Warszawa.</w:t>
      </w:r>
    </w:p>
    <w:p w:rsidR="00F409B1" w:rsidRDefault="00F409B1" w:rsidP="00D360D1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Osoba, której dane osobowe są przetwarzane</w:t>
      </w:r>
      <w:r w:rsidR="00CC079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przez Administratora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ma prawo w każdej chwili wycofać zgodę na przetwarzanie jej danych osobowych w zakresie, w jakim takiej zgody udzieliła. Cofnięcie zgody nie będzie miało jednak wpływu na przetwarzanie, którego dokonano na podstawie zgody tej osoby przed jej cofnięciem. </w:t>
      </w:r>
    </w:p>
    <w:p w:rsidR="00073AD3" w:rsidRPr="009F5276" w:rsidRDefault="00CC0798" w:rsidP="009F5276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Administrator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9F527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nie przetwarza danych osobowych uczestników konkursu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073AD3" w:rsidRPr="009F5276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oraz ich prawnych opiekunów/rodziców w sposób zautomatyzowany.</w:t>
      </w:r>
    </w:p>
    <w:p w:rsidR="00073AD3" w:rsidRPr="00716A32" w:rsidRDefault="00073AD3" w:rsidP="00C513D6">
      <w:pPr>
        <w:pStyle w:val="Akapitzlist"/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716A3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Podanie danych osobowych jest dobrowolne, niemniej bez ich podania nie</w:t>
      </w:r>
      <w:r w:rsidR="00AD451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716A3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będzie możliwe wzięcie udziału w konkursie.</w:t>
      </w:r>
    </w:p>
    <w:p w:rsidR="00716A32" w:rsidRDefault="00716A32" w:rsidP="00716A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284" w:hanging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16A32" w:rsidRDefault="00716A32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3167" w:rsidRDefault="00A23167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15F2E" w:rsidRDefault="00115F2E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201697" w:rsidRDefault="00201697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115F2E" w:rsidRDefault="00115F2E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3167" w:rsidRPr="00073AD3" w:rsidRDefault="00A23167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73AD3" w:rsidRDefault="00073AD3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73AD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Załączniki:</w:t>
      </w:r>
    </w:p>
    <w:p w:rsidR="00716A32" w:rsidRPr="00073AD3" w:rsidRDefault="00716A32" w:rsidP="00EA7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DD211F" w:rsidRDefault="00DD211F" w:rsidP="00DD211F">
      <w:pPr>
        <w:pStyle w:val="Akapitzlist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Oświadczenie rodzica/opiekuna prawnego dziecka o wyrażeniu zgody na udział w konkursie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DD211F" w:rsidRDefault="00DD211F" w:rsidP="00DD211F">
      <w:pPr>
        <w:pStyle w:val="Akapitzlist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D21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Oświadczenie rodzica/opiekuna prawnego dziecka w zakresie praw autorskich do utworu zgłoszonego w konkursie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115F2E" w:rsidRDefault="00115F2E" w:rsidP="00115F2E">
      <w:pPr>
        <w:pStyle w:val="Akapitzlist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115F2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Oświadczenie rodzica/opiekuna prawnego dziecka o wyrażeniu zgody na publikację wizerunku dziecka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,</w:t>
      </w:r>
    </w:p>
    <w:p w:rsidR="00A47C9A" w:rsidRPr="00073AD3" w:rsidRDefault="00115F2E" w:rsidP="00115F2E">
      <w:pPr>
        <w:pStyle w:val="Akapitzlist"/>
        <w:numPr>
          <w:ilvl w:val="0"/>
          <w:numId w:val="1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Arial" w:hAnsi="Arial" w:cs="Arial"/>
        </w:rPr>
      </w:pPr>
      <w:r w:rsidRPr="00115F2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Oświadczenie rodzica/opiekuna prawnego dziecka o przeniesieniu praw  autorskich do utworu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</w:t>
      </w:r>
    </w:p>
    <w:p w:rsidR="00EA79D1" w:rsidRPr="00073AD3" w:rsidRDefault="00EA79D1">
      <w:pPr>
        <w:jc w:val="both"/>
        <w:rPr>
          <w:rFonts w:ascii="Arial" w:hAnsi="Arial" w:cs="Arial"/>
        </w:rPr>
      </w:pPr>
    </w:p>
    <w:sectPr w:rsidR="00EA79D1" w:rsidRPr="00073AD3" w:rsidSect="003B5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9D88C65" w15:done="0"/>
  <w15:commentEx w15:paraId="7579EBA6" w15:done="0"/>
  <w15:commentEx w15:paraId="60F4EBE4" w15:done="0"/>
  <w15:commentEx w15:paraId="1D0F1742" w15:done="0"/>
  <w15:commentEx w15:paraId="1AC8681A" w15:done="0"/>
  <w15:commentEx w15:paraId="079D8F25" w15:paraIdParent="1AC8681A" w15:done="0"/>
  <w15:commentEx w15:paraId="041A7F6F" w15:done="0"/>
  <w15:commentEx w15:paraId="24C0C7E5" w15:paraIdParent="041A7F6F" w15:done="0"/>
  <w15:commentEx w15:paraId="48FE8275" w15:paraIdParent="041A7F6F" w15:done="0"/>
  <w15:commentEx w15:paraId="2E74B8A7" w15:done="0"/>
  <w15:commentEx w15:paraId="61330170" w15:paraIdParent="2E74B8A7" w15:done="0"/>
  <w15:commentEx w15:paraId="7089D5E4" w15:done="0"/>
  <w15:commentEx w15:paraId="1C5F4C3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B9ADEDA" w16cex:dateUtc="2023-12-18T11:58:00Z"/>
  <w16cex:commentExtensible w16cex:durableId="331D82E2" w16cex:dateUtc="2023-12-14T11:15:00Z"/>
  <w16cex:commentExtensible w16cex:durableId="143EB761" w16cex:dateUtc="2023-12-14T11:18:00Z"/>
  <w16cex:commentExtensible w16cex:durableId="19273DBC" w16cex:dateUtc="2023-12-18T12:16:00Z"/>
  <w16cex:commentExtensible w16cex:durableId="50EAB697" w16cex:dateUtc="2023-12-28T13:36:00Z"/>
  <w16cex:commentExtensible w16cex:durableId="60DEB5BA" w16cex:dateUtc="2023-12-14T10:12:00Z"/>
  <w16cex:commentExtensible w16cex:durableId="09A2D9C0" w16cex:dateUtc="2023-12-18T12:44:00Z"/>
  <w16cex:commentExtensible w16cex:durableId="1338FC13" w16cex:dateUtc="2023-12-28T13:29:00Z"/>
  <w16cex:commentExtensible w16cex:durableId="34138FA8" w16cex:dateUtc="2023-12-14T10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9D88C65" w16cid:durableId="3B9ADEDA"/>
  <w16cid:commentId w16cid:paraId="7579EBA6" w16cid:durableId="331D82E2"/>
  <w16cid:commentId w16cid:paraId="60F4EBE4" w16cid:durableId="143EB761"/>
  <w16cid:commentId w16cid:paraId="1D0F1742" w16cid:durableId="19273DBC"/>
  <w16cid:commentId w16cid:paraId="1AC8681A" w16cid:durableId="25D9305D"/>
  <w16cid:commentId w16cid:paraId="079D8F25" w16cid:durableId="50EAB697"/>
  <w16cid:commentId w16cid:paraId="041A7F6F" w16cid:durableId="60DEB5BA"/>
  <w16cid:commentId w16cid:paraId="24C0C7E5" w16cid:durableId="7EE38769"/>
  <w16cid:commentId w16cid:paraId="48FE8275" w16cid:durableId="09A2D9C0"/>
  <w16cid:commentId w16cid:paraId="2E74B8A7" w16cid:durableId="28F3639B"/>
  <w16cid:commentId w16cid:paraId="61330170" w16cid:durableId="1338FC13"/>
  <w16cid:commentId w16cid:paraId="7089D5E4" w16cid:durableId="34138FA8"/>
  <w16cid:commentId w16cid:paraId="1C5F4C3A" w16cid:durableId="2740A49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D5D9D"/>
    <w:multiLevelType w:val="hybridMultilevel"/>
    <w:tmpl w:val="6AF83902"/>
    <w:lvl w:ilvl="0" w:tplc="70E68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3735D"/>
    <w:multiLevelType w:val="hybridMultilevel"/>
    <w:tmpl w:val="18DAA1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27620"/>
    <w:multiLevelType w:val="hybridMultilevel"/>
    <w:tmpl w:val="0E66B4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E1D16"/>
    <w:multiLevelType w:val="hybridMultilevel"/>
    <w:tmpl w:val="3B4C55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34A9C"/>
    <w:multiLevelType w:val="hybridMultilevel"/>
    <w:tmpl w:val="95D0C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A2F03"/>
    <w:multiLevelType w:val="hybridMultilevel"/>
    <w:tmpl w:val="8C02C8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13F7C"/>
    <w:multiLevelType w:val="hybridMultilevel"/>
    <w:tmpl w:val="94A291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E0487E"/>
    <w:multiLevelType w:val="hybridMultilevel"/>
    <w:tmpl w:val="97E84F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3A7724"/>
    <w:multiLevelType w:val="hybridMultilevel"/>
    <w:tmpl w:val="E1B80A8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6D03BC7"/>
    <w:multiLevelType w:val="hybridMultilevel"/>
    <w:tmpl w:val="0B342668"/>
    <w:lvl w:ilvl="0" w:tplc="86028D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57600"/>
    <w:multiLevelType w:val="hybridMultilevel"/>
    <w:tmpl w:val="6D96A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AE7C3F"/>
    <w:multiLevelType w:val="hybridMultilevel"/>
    <w:tmpl w:val="BC046C7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AB64C95"/>
    <w:multiLevelType w:val="hybridMultilevel"/>
    <w:tmpl w:val="8FCE7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AE6C39"/>
    <w:multiLevelType w:val="hybridMultilevel"/>
    <w:tmpl w:val="3FECB1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1474A2"/>
    <w:multiLevelType w:val="hybridMultilevel"/>
    <w:tmpl w:val="E4C4E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9B35C7"/>
    <w:multiLevelType w:val="hybridMultilevel"/>
    <w:tmpl w:val="E4C4E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4649D4"/>
    <w:multiLevelType w:val="hybridMultilevel"/>
    <w:tmpl w:val="E4C4E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06E32"/>
    <w:multiLevelType w:val="hybridMultilevel"/>
    <w:tmpl w:val="B77236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96C93"/>
    <w:multiLevelType w:val="hybridMultilevel"/>
    <w:tmpl w:val="10087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002E3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3C2A8E"/>
    <w:multiLevelType w:val="hybridMultilevel"/>
    <w:tmpl w:val="69B0253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C66625"/>
    <w:multiLevelType w:val="hybridMultilevel"/>
    <w:tmpl w:val="99BA0798"/>
    <w:lvl w:ilvl="0" w:tplc="67F81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8550B9"/>
    <w:multiLevelType w:val="hybridMultilevel"/>
    <w:tmpl w:val="FE409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21"/>
  </w:num>
  <w:num w:numId="4">
    <w:abstractNumId w:val="18"/>
  </w:num>
  <w:num w:numId="5">
    <w:abstractNumId w:val="8"/>
  </w:num>
  <w:num w:numId="6">
    <w:abstractNumId w:val="13"/>
  </w:num>
  <w:num w:numId="7">
    <w:abstractNumId w:val="0"/>
  </w:num>
  <w:num w:numId="8">
    <w:abstractNumId w:val="3"/>
  </w:num>
  <w:num w:numId="9">
    <w:abstractNumId w:val="20"/>
  </w:num>
  <w:num w:numId="10">
    <w:abstractNumId w:val="14"/>
  </w:num>
  <w:num w:numId="11">
    <w:abstractNumId w:val="15"/>
  </w:num>
  <w:num w:numId="12">
    <w:abstractNumId w:val="11"/>
  </w:num>
  <w:num w:numId="13">
    <w:abstractNumId w:val="16"/>
  </w:num>
  <w:num w:numId="14">
    <w:abstractNumId w:val="5"/>
  </w:num>
  <w:num w:numId="15">
    <w:abstractNumId w:val="4"/>
  </w:num>
  <w:num w:numId="16">
    <w:abstractNumId w:val="10"/>
  </w:num>
  <w:num w:numId="17">
    <w:abstractNumId w:val="7"/>
  </w:num>
  <w:num w:numId="18">
    <w:abstractNumId w:val="2"/>
  </w:num>
  <w:num w:numId="19">
    <w:abstractNumId w:val="17"/>
  </w:num>
  <w:num w:numId="20">
    <w:abstractNumId w:val="9"/>
  </w:num>
  <w:num w:numId="21">
    <w:abstractNumId w:val="6"/>
  </w:num>
  <w:num w:numId="22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Szkodny">
    <w15:presenceInfo w15:providerId="AD" w15:userId="S-1-5-21-3267200641-1765297982-2790323256-1148"/>
  </w15:person>
  <w15:person w15:author="Aneta Koniarczyk">
    <w15:presenceInfo w15:providerId="AD" w15:userId="S-1-5-21-3267200641-1765297982-2790323256-1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73AD3"/>
    <w:rsid w:val="00073AD3"/>
    <w:rsid w:val="00085797"/>
    <w:rsid w:val="000B2CAD"/>
    <w:rsid w:val="000E580F"/>
    <w:rsid w:val="000F6216"/>
    <w:rsid w:val="000F70EE"/>
    <w:rsid w:val="0010186C"/>
    <w:rsid w:val="001046BD"/>
    <w:rsid w:val="00115F2E"/>
    <w:rsid w:val="0013541D"/>
    <w:rsid w:val="001B6A3F"/>
    <w:rsid w:val="00201697"/>
    <w:rsid w:val="00242D88"/>
    <w:rsid w:val="00253693"/>
    <w:rsid w:val="003426EB"/>
    <w:rsid w:val="003A4EC3"/>
    <w:rsid w:val="003B57AD"/>
    <w:rsid w:val="00400CBA"/>
    <w:rsid w:val="00417EFF"/>
    <w:rsid w:val="004820E4"/>
    <w:rsid w:val="004A048B"/>
    <w:rsid w:val="004F433B"/>
    <w:rsid w:val="005366B5"/>
    <w:rsid w:val="00537BA2"/>
    <w:rsid w:val="005646B0"/>
    <w:rsid w:val="005723CC"/>
    <w:rsid w:val="005A4E96"/>
    <w:rsid w:val="005D333B"/>
    <w:rsid w:val="006B0057"/>
    <w:rsid w:val="00716A32"/>
    <w:rsid w:val="007D3EBB"/>
    <w:rsid w:val="007E5EFE"/>
    <w:rsid w:val="00827F30"/>
    <w:rsid w:val="0086164A"/>
    <w:rsid w:val="00863ADD"/>
    <w:rsid w:val="008D4BD2"/>
    <w:rsid w:val="0090390D"/>
    <w:rsid w:val="00930A31"/>
    <w:rsid w:val="00951BE0"/>
    <w:rsid w:val="00964C0D"/>
    <w:rsid w:val="00990612"/>
    <w:rsid w:val="00997993"/>
    <w:rsid w:val="009F5276"/>
    <w:rsid w:val="00A13534"/>
    <w:rsid w:val="00A14757"/>
    <w:rsid w:val="00A23167"/>
    <w:rsid w:val="00A2427E"/>
    <w:rsid w:val="00A44E78"/>
    <w:rsid w:val="00A47C9A"/>
    <w:rsid w:val="00A970FD"/>
    <w:rsid w:val="00AA07B7"/>
    <w:rsid w:val="00AB0C84"/>
    <w:rsid w:val="00AC272A"/>
    <w:rsid w:val="00AD4517"/>
    <w:rsid w:val="00B071A2"/>
    <w:rsid w:val="00B4522B"/>
    <w:rsid w:val="00B51FE1"/>
    <w:rsid w:val="00B5508F"/>
    <w:rsid w:val="00B65C71"/>
    <w:rsid w:val="00B759B0"/>
    <w:rsid w:val="00BA24E2"/>
    <w:rsid w:val="00BC472A"/>
    <w:rsid w:val="00C0557B"/>
    <w:rsid w:val="00C513D6"/>
    <w:rsid w:val="00C84DE2"/>
    <w:rsid w:val="00CC0798"/>
    <w:rsid w:val="00CC1825"/>
    <w:rsid w:val="00CC65E4"/>
    <w:rsid w:val="00D16D82"/>
    <w:rsid w:val="00D16E31"/>
    <w:rsid w:val="00D360D1"/>
    <w:rsid w:val="00D84381"/>
    <w:rsid w:val="00D92141"/>
    <w:rsid w:val="00D93D51"/>
    <w:rsid w:val="00D96F0F"/>
    <w:rsid w:val="00DB7311"/>
    <w:rsid w:val="00DD211F"/>
    <w:rsid w:val="00E14119"/>
    <w:rsid w:val="00E34527"/>
    <w:rsid w:val="00E432A8"/>
    <w:rsid w:val="00E55EEF"/>
    <w:rsid w:val="00E8325D"/>
    <w:rsid w:val="00E9016F"/>
    <w:rsid w:val="00EA79D1"/>
    <w:rsid w:val="00EC4297"/>
    <w:rsid w:val="00F11BF8"/>
    <w:rsid w:val="00F409B1"/>
    <w:rsid w:val="00F44108"/>
    <w:rsid w:val="00F91B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57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3A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3AD3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73AD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4522B"/>
    <w:pPr>
      <w:ind w:left="720"/>
      <w:contextualSpacing/>
    </w:pPr>
  </w:style>
  <w:style w:type="paragraph" w:styleId="Poprawka">
    <w:name w:val="Revision"/>
    <w:hidden/>
    <w:uiPriority w:val="99"/>
    <w:semiHidden/>
    <w:rsid w:val="00AB0C8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A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24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6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2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73A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73AD3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73AD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4522B"/>
    <w:pPr>
      <w:ind w:left="720"/>
      <w:contextualSpacing/>
    </w:pPr>
  </w:style>
  <w:style w:type="paragraph" w:styleId="Poprawka">
    <w:name w:val="Revision"/>
    <w:hidden/>
    <w:uiPriority w:val="99"/>
    <w:semiHidden/>
    <w:rsid w:val="00AB0C84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A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A24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A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6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62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zecznik@umtychy.pl" TargetMode="External"/><Relationship Id="rId3" Type="http://schemas.openxmlformats.org/officeDocument/2006/relationships/styles" Target="styles.xml"/><Relationship Id="rId7" Type="http://schemas.openxmlformats.org/officeDocument/2006/relationships/hyperlink" Target="mailto:rzecznik@umtychy.pl" TargetMode="Externa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http://www.umtychy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mtychy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C832F-7BC7-4B68-9613-B1E9919C8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1911</Words>
  <Characters>11471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Szostak-Zjawiony</dc:creator>
  <cp:lastModifiedBy>Katarzyna Szostak-Zjawiony</cp:lastModifiedBy>
  <cp:revision>9</cp:revision>
  <cp:lastPrinted>2024-01-22T08:28:00Z</cp:lastPrinted>
  <dcterms:created xsi:type="dcterms:W3CDTF">2024-01-30T10:35:00Z</dcterms:created>
  <dcterms:modified xsi:type="dcterms:W3CDTF">2024-03-15T10:49:00Z</dcterms:modified>
</cp:coreProperties>
</file>